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BBA9" w14:textId="77777777" w:rsidR="00FF5628" w:rsidRPr="00FF5628" w:rsidRDefault="00FF5628" w:rsidP="00FF5628">
      <w:pPr>
        <w:spacing w:after="0" w:line="270" w:lineRule="atLeast"/>
        <w:jc w:val="both"/>
        <w:rPr>
          <w:rFonts w:ascii="Aptos" w:eastAsia="Times New Roman" w:hAnsi="Aptos" w:cs="Times New Roman"/>
          <w:color w:val="000000"/>
          <w:kern w:val="0"/>
          <w:lang w:eastAsia="en-GB"/>
          <w14:ligatures w14:val="none"/>
        </w:rPr>
      </w:pPr>
      <w:r w:rsidRPr="00FF5628">
        <w:rPr>
          <w:rFonts w:ascii="Aptos" w:eastAsia="Times New Roman" w:hAnsi="Aptos" w:cs="Times New Roman"/>
          <w:color w:val="000000"/>
          <w:kern w:val="0"/>
          <w:lang w:eastAsia="en-GB"/>
          <w14:ligatures w14:val="none"/>
        </w:rPr>
        <w:t>If someone were to ask you, ‘</w:t>
      </w:r>
      <w:r w:rsidRPr="00FF5628">
        <w:rPr>
          <w:rFonts w:ascii="Aptos" w:eastAsia="Times New Roman" w:hAnsi="Aptos" w:cs="Times New Roman"/>
          <w:i/>
          <w:iCs/>
          <w:color w:val="000000"/>
          <w:kern w:val="0"/>
          <w:lang w:eastAsia="en-GB"/>
          <w14:ligatures w14:val="none"/>
        </w:rPr>
        <w:t>would you like to be more like Jesus</w:t>
      </w:r>
      <w:r w:rsidRPr="00FF5628">
        <w:rPr>
          <w:rFonts w:ascii="Aptos" w:eastAsia="Times New Roman" w:hAnsi="Aptos" w:cs="Times New Roman"/>
          <w:color w:val="000000"/>
          <w:kern w:val="0"/>
          <w:lang w:eastAsia="en-GB"/>
          <w14:ligatures w14:val="none"/>
        </w:rPr>
        <w:t>’? how would you reply? Be honest with yourself, how would you reply? I know my immediate answer would be, ‘</w:t>
      </w:r>
      <w:r w:rsidRPr="00FF5628">
        <w:rPr>
          <w:rFonts w:ascii="Aptos" w:eastAsia="Times New Roman" w:hAnsi="Aptos" w:cs="Times New Roman"/>
          <w:i/>
          <w:iCs/>
          <w:color w:val="000000"/>
          <w:kern w:val="0"/>
          <w:lang w:eastAsia="en-GB"/>
          <w14:ligatures w14:val="none"/>
        </w:rPr>
        <w:t>yes, I would very much like to be more like Jesus</w:t>
      </w:r>
      <w:r w:rsidRPr="00FF5628">
        <w:rPr>
          <w:rFonts w:ascii="Aptos" w:eastAsia="Times New Roman" w:hAnsi="Aptos" w:cs="Times New Roman"/>
          <w:color w:val="000000"/>
          <w:kern w:val="0"/>
          <w:lang w:eastAsia="en-GB"/>
          <w14:ligatures w14:val="none"/>
        </w:rPr>
        <w:t>’. Aware of how many times a day I ask Our Lord to give me something of His patience, His gentleness and His love, I would certainly like to be more like Jesus. After all, a fundamental element of </w:t>
      </w:r>
      <w:r w:rsidRPr="00FF5628">
        <w:rPr>
          <w:rFonts w:ascii="Aptos" w:eastAsia="Times New Roman" w:hAnsi="Aptos" w:cs="Times New Roman"/>
          <w:i/>
          <w:iCs/>
          <w:color w:val="000000"/>
          <w:kern w:val="0"/>
          <w:lang w:eastAsia="en-GB"/>
          <w14:ligatures w14:val="none"/>
        </w:rPr>
        <w:t>being </w:t>
      </w:r>
      <w:r w:rsidRPr="00FF5628">
        <w:rPr>
          <w:rFonts w:ascii="Aptos" w:eastAsia="Times New Roman" w:hAnsi="Aptos" w:cs="Times New Roman"/>
          <w:color w:val="000000"/>
          <w:kern w:val="0"/>
          <w:lang w:eastAsia="en-GB"/>
          <w14:ligatures w14:val="none"/>
        </w:rPr>
        <w:t>a Christian</w:t>
      </w:r>
      <w:r w:rsidRPr="00FF5628">
        <w:rPr>
          <w:rFonts w:ascii="Aptos" w:eastAsia="Times New Roman" w:hAnsi="Aptos" w:cs="Times New Roman"/>
          <w:i/>
          <w:iCs/>
          <w:color w:val="000000"/>
          <w:kern w:val="0"/>
          <w:lang w:eastAsia="en-GB"/>
          <w14:ligatures w14:val="none"/>
        </w:rPr>
        <w:t> is being </w:t>
      </w:r>
      <w:r w:rsidRPr="00FF5628">
        <w:rPr>
          <w:rFonts w:ascii="Aptos" w:eastAsia="Times New Roman" w:hAnsi="Aptos" w:cs="Times New Roman"/>
          <w:color w:val="000000"/>
          <w:kern w:val="0"/>
          <w:lang w:eastAsia="en-GB"/>
          <w14:ligatures w14:val="none"/>
        </w:rPr>
        <w:t>Christ to others. </w:t>
      </w:r>
    </w:p>
    <w:p w14:paraId="733A0C7F" w14:textId="77777777" w:rsidR="00FF5628" w:rsidRPr="00FF5628" w:rsidRDefault="00FF5628" w:rsidP="00FF5628">
      <w:pPr>
        <w:spacing w:after="0" w:line="270" w:lineRule="atLeast"/>
        <w:ind w:firstLine="720"/>
        <w:jc w:val="both"/>
        <w:rPr>
          <w:rFonts w:ascii="Aptos" w:eastAsia="Times New Roman" w:hAnsi="Aptos" w:cs="Times New Roman"/>
          <w:color w:val="000000"/>
          <w:kern w:val="0"/>
          <w:lang w:eastAsia="en-GB"/>
          <w14:ligatures w14:val="none"/>
        </w:rPr>
      </w:pPr>
      <w:r w:rsidRPr="00FF5628">
        <w:rPr>
          <w:rFonts w:ascii="Aptos" w:eastAsia="Times New Roman" w:hAnsi="Aptos" w:cs="Times New Roman"/>
          <w:color w:val="000000"/>
          <w:kern w:val="0"/>
          <w:lang w:eastAsia="en-GB"/>
          <w14:ligatures w14:val="none"/>
        </w:rPr>
        <w:t>So, I want to be more like Jesus – but do I really? Do I really want to be more like Jesus or do I simply want to be a nicer person? What’s the difference? Well, we’ve just heard the difference read out in the Passion of Our Lord. We’ve just heard how Jesus was lied about and was scourged, how He was stripped and mocked, how He was spat upon and struck and crucified. ‘Do I want to be more like </w:t>
      </w:r>
      <w:r w:rsidRPr="00FF5628">
        <w:rPr>
          <w:rFonts w:ascii="Aptos" w:eastAsia="Times New Roman" w:hAnsi="Aptos" w:cs="Times New Roman"/>
          <w:i/>
          <w:iCs/>
          <w:color w:val="000000"/>
          <w:kern w:val="0"/>
          <w:lang w:eastAsia="en-GB"/>
          <w14:ligatures w14:val="none"/>
        </w:rPr>
        <w:t>that </w:t>
      </w:r>
      <w:r w:rsidRPr="00FF5628">
        <w:rPr>
          <w:rFonts w:ascii="Aptos" w:eastAsia="Times New Roman" w:hAnsi="Aptos" w:cs="Times New Roman"/>
          <w:color w:val="000000"/>
          <w:kern w:val="0"/>
          <w:lang w:eastAsia="en-GB"/>
          <w14:ligatures w14:val="none"/>
        </w:rPr>
        <w:t>Jesus?’ Well, this is a different question all together isn’t it and, if the truth be told, it’s a question I’m far less hasty to answer. </w:t>
      </w:r>
    </w:p>
    <w:p w14:paraId="14FE56A1" w14:textId="77777777" w:rsidR="00FF5628" w:rsidRPr="00FF5628" w:rsidRDefault="00FF5628" w:rsidP="00FF5628">
      <w:pPr>
        <w:spacing w:after="0" w:line="270" w:lineRule="atLeast"/>
        <w:ind w:firstLine="720"/>
        <w:jc w:val="both"/>
        <w:rPr>
          <w:rFonts w:ascii="Aptos" w:eastAsia="Times New Roman" w:hAnsi="Aptos" w:cs="Times New Roman"/>
          <w:color w:val="000000"/>
          <w:kern w:val="0"/>
          <w:lang w:eastAsia="en-GB"/>
          <w14:ligatures w14:val="none"/>
        </w:rPr>
      </w:pPr>
      <w:r w:rsidRPr="00FF5628">
        <w:rPr>
          <w:rFonts w:ascii="Aptos" w:eastAsia="Times New Roman" w:hAnsi="Aptos" w:cs="Times New Roman"/>
          <w:color w:val="000000"/>
          <w:kern w:val="0"/>
          <w:lang w:eastAsia="en-GB"/>
          <w14:ligatures w14:val="none"/>
        </w:rPr>
        <w:t>In today’s First Reading, we hear the prophet Isaiah foretelling how the Messiah will willingly give His back to those who strike Him and will render His cheeks to those who will pull out His beard; the Saviour will hide his face from neither disgrace nor spittle. Is this the Jesus I want to be more like? This is a real question. If my desire to imitate Christ is genuine, then I’ve got to accept that my life, too, will be marked by the certainty of Calvary. </w:t>
      </w:r>
    </w:p>
    <w:p w14:paraId="7C4E26F1" w14:textId="77777777" w:rsidR="00FF5628" w:rsidRPr="00FF5628" w:rsidRDefault="00FF5628" w:rsidP="00FF5628">
      <w:pPr>
        <w:spacing w:after="0" w:line="270" w:lineRule="atLeast"/>
        <w:ind w:firstLine="720"/>
        <w:jc w:val="both"/>
        <w:rPr>
          <w:rFonts w:ascii="Aptos" w:eastAsia="Times New Roman" w:hAnsi="Aptos" w:cs="Times New Roman"/>
          <w:color w:val="000000"/>
          <w:kern w:val="0"/>
          <w:lang w:eastAsia="en-GB"/>
          <w14:ligatures w14:val="none"/>
        </w:rPr>
      </w:pPr>
      <w:r w:rsidRPr="00FF5628">
        <w:rPr>
          <w:rFonts w:ascii="Aptos" w:eastAsia="Times New Roman" w:hAnsi="Aptos" w:cs="Times New Roman"/>
          <w:color w:val="000000"/>
          <w:kern w:val="0"/>
          <w:lang w:eastAsia="en-GB"/>
          <w14:ligatures w14:val="none"/>
        </w:rPr>
        <w:t>Just as a husband and wife are called to love their entire spouse, not just the parts they find more pleasant, so too we, as Christians, are called to become ever more like the entire Jesus – wounds and all, insults and all, spittle and nails and thorns and thirst. Are we prepared to suffer for love? Are we prepared to take the lower place, to forgive our enemies, and to refuse to condemn even our persecutors? St. Paul, in today’s Second Reading (Phil. 2:6-11), tells us how Christ, when He took on human flesh to save us, ‘</w:t>
      </w:r>
      <w:r w:rsidRPr="00FF5628">
        <w:rPr>
          <w:rFonts w:ascii="Aptos" w:eastAsia="Times New Roman" w:hAnsi="Aptos" w:cs="Times New Roman"/>
          <w:i/>
          <w:iCs/>
          <w:color w:val="000000"/>
          <w:kern w:val="0"/>
          <w:lang w:eastAsia="en-GB"/>
          <w14:ligatures w14:val="none"/>
        </w:rPr>
        <w:t>emptied Himself, taking the form of a servant…[He] humbled Himself by becoming obedient to the point of death, even death on a cross</w:t>
      </w:r>
      <w:r w:rsidRPr="00FF5628">
        <w:rPr>
          <w:rFonts w:ascii="Aptos" w:eastAsia="Times New Roman" w:hAnsi="Aptos" w:cs="Times New Roman"/>
          <w:color w:val="000000"/>
          <w:kern w:val="0"/>
          <w:lang w:eastAsia="en-GB"/>
          <w14:ligatures w14:val="none"/>
        </w:rPr>
        <w:t>’. Am I willing to be poured out, totally, so that the holy will and love of God can be done within me and beyond me? Am I willing to accept that life in Christ means the perishing of all my self-centredness?</w:t>
      </w:r>
    </w:p>
    <w:p w14:paraId="5D38DE31" w14:textId="77777777" w:rsidR="00FF5628" w:rsidRPr="00FF5628" w:rsidRDefault="00FF5628" w:rsidP="00FF5628">
      <w:pPr>
        <w:spacing w:after="0" w:line="270" w:lineRule="atLeast"/>
        <w:ind w:firstLine="720"/>
        <w:jc w:val="both"/>
        <w:rPr>
          <w:rFonts w:ascii="Aptos" w:eastAsia="Times New Roman" w:hAnsi="Aptos" w:cs="Times New Roman"/>
          <w:color w:val="000000"/>
          <w:kern w:val="0"/>
          <w:lang w:eastAsia="en-GB"/>
          <w14:ligatures w14:val="none"/>
        </w:rPr>
      </w:pPr>
      <w:r w:rsidRPr="00FF5628">
        <w:rPr>
          <w:rFonts w:ascii="Aptos" w:eastAsia="Times New Roman" w:hAnsi="Aptos" w:cs="Times New Roman"/>
          <w:color w:val="000000"/>
          <w:kern w:val="0"/>
          <w:lang w:eastAsia="en-GB"/>
          <w14:ligatures w14:val="none"/>
        </w:rPr>
        <w:t>Earlier in Matthew’s Gospel, Jesus invites Peter to get out of the boat and to walk, over the water, to where He is standing (cf. Matt. 14:22-33)? My dear brothers and Sisters, there comes a time in the life of every Christian when Jesus calls us out of comfortable discipleship, out of the safety and certainty of a life not marked by sacrifice. On the lake, as his faith failed, Peter began to sink; he imitated Christ momentarily and imperfectly. Many years later, many tears later, many lessons and trials and hardships later, Peter would mount the wood of the Cross and would pour out his entire life as a gift of love, just like Christ. Peter’s journey was over, his imitation of Our Lord had been made perfect. As we now begin Holy Week, may the grace of God be upon us, encouraging us to become more like Jesus: in His kindness and in His tears, in His wisdom and in His wounds, in His dying without hatred and in His rising in perfect love.</w:t>
      </w:r>
    </w:p>
    <w:p w14:paraId="606A0577" w14:textId="77777777" w:rsidR="00CB172E" w:rsidRDefault="00CB172E"/>
    <w:sectPr w:rsidR="00CB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28"/>
    <w:rsid w:val="00337869"/>
    <w:rsid w:val="009D5BA1"/>
    <w:rsid w:val="00CB172E"/>
    <w:rsid w:val="00E269C5"/>
    <w:rsid w:val="00F427FE"/>
    <w:rsid w:val="00FF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9976EC"/>
  <w15:chartTrackingRefBased/>
  <w15:docId w15:val="{BA15873B-F76C-C94F-AB35-CCF993C6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628"/>
    <w:rPr>
      <w:rFonts w:eastAsiaTheme="majorEastAsia" w:cstheme="majorBidi"/>
      <w:color w:val="272727" w:themeColor="text1" w:themeTint="D8"/>
    </w:rPr>
  </w:style>
  <w:style w:type="paragraph" w:styleId="Title">
    <w:name w:val="Title"/>
    <w:basedOn w:val="Normal"/>
    <w:next w:val="Normal"/>
    <w:link w:val="TitleChar"/>
    <w:uiPriority w:val="10"/>
    <w:qFormat/>
    <w:rsid w:val="00FF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628"/>
    <w:pPr>
      <w:spacing w:before="160"/>
      <w:jc w:val="center"/>
    </w:pPr>
    <w:rPr>
      <w:i/>
      <w:iCs/>
      <w:color w:val="404040" w:themeColor="text1" w:themeTint="BF"/>
    </w:rPr>
  </w:style>
  <w:style w:type="character" w:customStyle="1" w:styleId="QuoteChar">
    <w:name w:val="Quote Char"/>
    <w:basedOn w:val="DefaultParagraphFont"/>
    <w:link w:val="Quote"/>
    <w:uiPriority w:val="29"/>
    <w:rsid w:val="00FF5628"/>
    <w:rPr>
      <w:i/>
      <w:iCs/>
      <w:color w:val="404040" w:themeColor="text1" w:themeTint="BF"/>
    </w:rPr>
  </w:style>
  <w:style w:type="paragraph" w:styleId="ListParagraph">
    <w:name w:val="List Paragraph"/>
    <w:basedOn w:val="Normal"/>
    <w:uiPriority w:val="34"/>
    <w:qFormat/>
    <w:rsid w:val="00FF5628"/>
    <w:pPr>
      <w:ind w:left="720"/>
      <w:contextualSpacing/>
    </w:pPr>
  </w:style>
  <w:style w:type="character" w:styleId="IntenseEmphasis">
    <w:name w:val="Intense Emphasis"/>
    <w:basedOn w:val="DefaultParagraphFont"/>
    <w:uiPriority w:val="21"/>
    <w:qFormat/>
    <w:rsid w:val="00FF5628"/>
    <w:rPr>
      <w:i/>
      <w:iCs/>
      <w:color w:val="0F4761" w:themeColor="accent1" w:themeShade="BF"/>
    </w:rPr>
  </w:style>
  <w:style w:type="paragraph" w:styleId="IntenseQuote">
    <w:name w:val="Intense Quote"/>
    <w:basedOn w:val="Normal"/>
    <w:next w:val="Normal"/>
    <w:link w:val="IntenseQuoteChar"/>
    <w:uiPriority w:val="30"/>
    <w:qFormat/>
    <w:rsid w:val="00FF5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628"/>
    <w:rPr>
      <w:i/>
      <w:iCs/>
      <w:color w:val="0F4761" w:themeColor="accent1" w:themeShade="BF"/>
    </w:rPr>
  </w:style>
  <w:style w:type="character" w:styleId="IntenseReference">
    <w:name w:val="Intense Reference"/>
    <w:basedOn w:val="DefaultParagraphFont"/>
    <w:uiPriority w:val="32"/>
    <w:qFormat/>
    <w:rsid w:val="00FF5628"/>
    <w:rPr>
      <w:b/>
      <w:bCs/>
      <w:smallCaps/>
      <w:color w:val="0F4761" w:themeColor="accent1" w:themeShade="BF"/>
      <w:spacing w:val="5"/>
    </w:rPr>
  </w:style>
  <w:style w:type="character" w:customStyle="1" w:styleId="apple-converted-space">
    <w:name w:val="apple-converted-space"/>
    <w:basedOn w:val="DefaultParagraphFont"/>
    <w:rsid w:val="00FF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2026-03-29T00:03:00Z</dcterms:created>
  <dcterms:modified xsi:type="dcterms:W3CDTF">2026-03-29T00:04:00Z</dcterms:modified>
</cp:coreProperties>
</file>