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3963" w14:textId="75C9C1F3" w:rsidR="000362E0" w:rsidRDefault="000362E0">
      <w:r>
        <w:t>On this Sunday – which</w:t>
      </w:r>
      <w:r w:rsidR="00E45606">
        <w:t>, this year,</w:t>
      </w:r>
      <w:r>
        <w:t xml:space="preserve"> is also the fourth day of the Octave of Christmas – we celebrate the Holy Family (Joseph, Mary and Jesus). At Christmas we recall the astonishing reality that, ‘</w:t>
      </w:r>
      <w:r w:rsidRPr="000362E0">
        <w:rPr>
          <w:i/>
          <w:iCs/>
        </w:rPr>
        <w:t>for us men and for our salvation’</w:t>
      </w:r>
      <w:r>
        <w:t>, the Word of God was sent by His Heavenly Father to take on human flesh through the power of the Holy Spirit. By reflecting upon the Christmas narrative,  we come to the realisation that all true ‘family life’ finds its source, its meaning, its perfection and its dignity in the eternal communion of life and love Who is the Blessed Trinity: God is Three and God is One and God is Love</w:t>
      </w:r>
      <w:r w:rsidR="00E45606">
        <w:t xml:space="preserve"> and Love is always </w:t>
      </w:r>
      <w:r w:rsidR="000C2478">
        <w:t>fruitful</w:t>
      </w:r>
      <w:r>
        <w:t xml:space="preserve"> (cf. </w:t>
      </w:r>
      <w:r w:rsidRPr="000362E0">
        <w:t>1 Jn</w:t>
      </w:r>
      <w:r>
        <w:t>.</w:t>
      </w:r>
      <w:r w:rsidRPr="000362E0">
        <w:t xml:space="preserve"> 4:8</w:t>
      </w:r>
      <w:r>
        <w:t>; Jn. 3:16).</w:t>
      </w:r>
    </w:p>
    <w:p w14:paraId="72656429" w14:textId="5ACF7282" w:rsidR="000362E0" w:rsidRDefault="000362E0" w:rsidP="000362E0">
      <w:pPr>
        <w:ind w:firstLine="720"/>
      </w:pPr>
      <w:r>
        <w:t>As a consecrated religious and priest, I daily pray the Liturgy of the Hours. One of my favourite readings in the entire cycle of Office of Readings is the second reading for today’s feast. It is taken from an address given, at Nazareth, by Pope St. Paul VI. I will</w:t>
      </w:r>
      <w:r w:rsidR="000C2478">
        <w:t xml:space="preserve"> now</w:t>
      </w:r>
      <w:r>
        <w:t xml:space="preserve"> read a brief extract from this address</w:t>
      </w:r>
      <w:r w:rsidR="00403493">
        <w:t>:</w:t>
      </w:r>
      <w:r>
        <w:t xml:space="preserve"> </w:t>
      </w:r>
      <w:r w:rsidR="00924EB9">
        <w:t>‘[i</w:t>
      </w:r>
      <w:r w:rsidR="005B21A8">
        <w:t xml:space="preserve">n </w:t>
      </w:r>
      <w:r w:rsidR="00924EB9">
        <w:t xml:space="preserve">the home in </w:t>
      </w:r>
      <w:r w:rsidR="005B21A8">
        <w:t>which Jesus grew up</w:t>
      </w:r>
      <w:r w:rsidR="00924EB9">
        <w:t>]</w:t>
      </w:r>
      <w:r w:rsidR="005B21A8">
        <w:t xml:space="preserve"> </w:t>
      </w:r>
      <w:r w:rsidRPr="000362E0">
        <w:rPr>
          <w:i/>
          <w:iCs/>
        </w:rPr>
        <w:t>there is a lesson on family life. May Nazareth teach us what family life is, its communion of love, its austere and simple beauty, and its sacred and inviolable character. Let us learn from Nazareth that the formation received at home is gentle and irreplaceable. Let us learn the prime importance of the role of the family in the social order.</w:t>
      </w:r>
      <w:r>
        <w:t>’ Family life, then,</w:t>
      </w:r>
      <w:r w:rsidR="00730137">
        <w:t xml:space="preserve"> should not be understood as being </w:t>
      </w:r>
      <w:r w:rsidR="00F12F89">
        <w:t xml:space="preserve">just another </w:t>
      </w:r>
      <w:r>
        <w:t xml:space="preserve">component in </w:t>
      </w:r>
      <w:r w:rsidR="00F12F89">
        <w:t xml:space="preserve">the building of </w:t>
      </w:r>
      <w:r>
        <w:t>a Godly society</w:t>
      </w:r>
      <w:r w:rsidR="00730137">
        <w:t xml:space="preserve">. </w:t>
      </w:r>
      <w:r w:rsidR="00824BF0">
        <w:t>Instead,</w:t>
      </w:r>
      <w:r>
        <w:t xml:space="preserve"> family life, as God w</w:t>
      </w:r>
      <w:r w:rsidR="00824BF0">
        <w:t>ills</w:t>
      </w:r>
      <w:r>
        <w:t xml:space="preserve"> us to understand it, provides</w:t>
      </w:r>
      <w:r w:rsidR="006F38D5">
        <w:t xml:space="preserve"> </w:t>
      </w:r>
      <w:r>
        <w:t xml:space="preserve">the very </w:t>
      </w:r>
      <w:r w:rsidR="00F12F89">
        <w:t>bedrock</w:t>
      </w:r>
      <w:r>
        <w:t xml:space="preserve"> upon which</w:t>
      </w:r>
      <w:r w:rsidR="00730137">
        <w:t xml:space="preserve"> a</w:t>
      </w:r>
      <w:r>
        <w:t xml:space="preserve"> just</w:t>
      </w:r>
      <w:r w:rsidR="006F38D5">
        <w:t xml:space="preserve"> and </w:t>
      </w:r>
      <w:r w:rsidR="0096093F">
        <w:t>compassionate</w:t>
      </w:r>
      <w:r w:rsidR="0093652C">
        <w:t xml:space="preserve"> </w:t>
      </w:r>
      <w:r>
        <w:t>societ</w:t>
      </w:r>
      <w:r w:rsidR="00730137">
        <w:t>y</w:t>
      </w:r>
      <w:r>
        <w:t xml:space="preserve"> can be built. </w:t>
      </w:r>
      <w:r w:rsidR="006F38D5">
        <w:t>We must never forget that i</w:t>
      </w:r>
      <w:r>
        <w:t>t is God Who has endowed family life with its inherent dignity and worth, not the State</w:t>
      </w:r>
      <w:r w:rsidR="00A85DC2">
        <w:t>. F</w:t>
      </w:r>
      <w:r>
        <w:t>amily life</w:t>
      </w:r>
      <w:r w:rsidR="00ED7F45">
        <w:t xml:space="preserve"> on earth should</w:t>
      </w:r>
      <w:r w:rsidR="00E3128F">
        <w:t xml:space="preserve"> </w:t>
      </w:r>
      <w:r w:rsidR="00957D8C">
        <w:t xml:space="preserve">also </w:t>
      </w:r>
      <w:r w:rsidR="00E3128F">
        <w:t>prefigur</w:t>
      </w:r>
      <w:r w:rsidR="0080057F">
        <w:t>e, in some true and enduring manner, th</w:t>
      </w:r>
      <w:r w:rsidR="00957D8C">
        <w:t>at</w:t>
      </w:r>
      <w:r w:rsidR="0080057F">
        <w:t xml:space="preserve"> selfless</w:t>
      </w:r>
      <w:r w:rsidR="00AC3D0F">
        <w:t xml:space="preserve"> and </w:t>
      </w:r>
      <w:r w:rsidR="00730137">
        <w:t>ceaseless</w:t>
      </w:r>
      <w:r w:rsidR="00AC3D0F">
        <w:t xml:space="preserve"> love </w:t>
      </w:r>
      <w:r w:rsidR="00142558">
        <w:t xml:space="preserve">enjoyed between </w:t>
      </w:r>
      <w:r w:rsidR="00A85DC2">
        <w:t>Christ an</w:t>
      </w:r>
      <w:r w:rsidR="00730137">
        <w:t xml:space="preserve">d His </w:t>
      </w:r>
      <w:proofErr w:type="gramStart"/>
      <w:r w:rsidR="00A85DC2">
        <w:t>saints</w:t>
      </w:r>
      <w:proofErr w:type="gramEnd"/>
      <w:r w:rsidR="006F38D5">
        <w:t xml:space="preserve"> and, </w:t>
      </w:r>
      <w:r w:rsidR="00B57CEF">
        <w:t xml:space="preserve">on an even more fundamental level, </w:t>
      </w:r>
      <w:r w:rsidR="00957D8C">
        <w:t xml:space="preserve">the love experienced within a family </w:t>
      </w:r>
      <w:r w:rsidR="00040703">
        <w:t xml:space="preserve">should </w:t>
      </w:r>
      <w:r w:rsidR="002E7CAE">
        <w:t xml:space="preserve">allow us to </w:t>
      </w:r>
      <w:r w:rsidR="00040703">
        <w:t>re</w:t>
      </w:r>
      <w:r w:rsidR="002E7CAE">
        <w:t>call</w:t>
      </w:r>
      <w:r w:rsidR="00040703">
        <w:t xml:space="preserve"> </w:t>
      </w:r>
      <w:r w:rsidR="00B57CEF">
        <w:t xml:space="preserve">the </w:t>
      </w:r>
      <w:r w:rsidR="00957D8C">
        <w:t>furnace of eternal love Who is the Triune God.</w:t>
      </w:r>
    </w:p>
    <w:p w14:paraId="1CBE9FC0" w14:textId="6B9B072B" w:rsidR="00DC3E9A" w:rsidRDefault="000362E0" w:rsidP="000362E0">
      <w:pPr>
        <w:ind w:firstLine="720"/>
      </w:pPr>
      <w:r>
        <w:t>St. Joseph, the Blessed Virgin Mary and our Lord Jesus are known to us as ‘the Holy Family’ because, stitched into the fabric of th</w:t>
      </w:r>
      <w:r w:rsidR="002E7CAE">
        <w:t>ese intimate relation</w:t>
      </w:r>
      <w:r w:rsidR="005A7881">
        <w:t>ships</w:t>
      </w:r>
      <w:r>
        <w:t>,</w:t>
      </w:r>
      <w:r w:rsidR="005A7881">
        <w:t xml:space="preserve"> are</w:t>
      </w:r>
      <w:r>
        <w:t xml:space="preserve"> God Incarnate, His Immaculate Mother and Joseph-the-Just. In the person of St. Joseph, we learn what it means to be a righteous man (cf. Matt. 1:19), to be a faithful and devoted husband, to be a hardworking provider (cf. </w:t>
      </w:r>
      <w:r w:rsidRPr="000362E0">
        <w:t>Matt</w:t>
      </w:r>
      <w:r>
        <w:t>.</w:t>
      </w:r>
      <w:r w:rsidRPr="000362E0">
        <w:t>13:55</w:t>
      </w:r>
      <w:r>
        <w:t>), to be an upright and loving father</w:t>
      </w:r>
      <w:r w:rsidR="0047512A">
        <w:t xml:space="preserve"> </w:t>
      </w:r>
      <w:r w:rsidR="0053456F">
        <w:t xml:space="preserve">(cf. </w:t>
      </w:r>
      <w:r w:rsidR="009D560E">
        <w:t>Lk. 2)</w:t>
      </w:r>
      <w:r>
        <w:t>, to be a still and steadfast presence in the lives of those who need protection and comforting</w:t>
      </w:r>
      <w:r w:rsidR="0053456F">
        <w:t xml:space="preserve"> (cf. Matt. 3:13-21)</w:t>
      </w:r>
      <w:r>
        <w:t xml:space="preserve">. In the Blessed Virgin, we glimpse the glory of womanhood, the beauty of what it means to be a chaste and caring wife, the unparalleled dignity of motherhood, the countless hidden sacrifices that </w:t>
      </w:r>
      <w:r w:rsidR="0053456F">
        <w:t>women</w:t>
      </w:r>
      <w:r>
        <w:t xml:space="preserve"> offer up, every day, in order to make a house a home. In the infant Christ we learn the spiritual treasure of what it means to embrace true obedience (cf. Lk. 2:51),</w:t>
      </w:r>
      <w:r w:rsidR="0053456F">
        <w:t xml:space="preserve"> and</w:t>
      </w:r>
      <w:r>
        <w:t xml:space="preserve"> we come to understand that</w:t>
      </w:r>
      <w:r w:rsidR="001D0ADD">
        <w:t>,</w:t>
      </w:r>
      <w:r>
        <w:t xml:space="preserve"> </w:t>
      </w:r>
      <w:r w:rsidR="005970D8">
        <w:t xml:space="preserve">wherever </w:t>
      </w:r>
      <w:r>
        <w:t>God is welcomed into a</w:t>
      </w:r>
      <w:r w:rsidR="005970D8">
        <w:t xml:space="preserve"> heart </w:t>
      </w:r>
      <w:r w:rsidR="001D0ADD">
        <w:t xml:space="preserve">and </w:t>
      </w:r>
      <w:r w:rsidR="007C1F43">
        <w:t xml:space="preserve">into </w:t>
      </w:r>
      <w:r w:rsidR="005970D8">
        <w:t>a</w:t>
      </w:r>
      <w:r>
        <w:t xml:space="preserve"> home, His Divine Presence </w:t>
      </w:r>
      <w:r w:rsidR="001D0ADD">
        <w:t xml:space="preserve">always </w:t>
      </w:r>
      <w:r>
        <w:t>strengthens</w:t>
      </w:r>
      <w:r w:rsidR="005970D8">
        <w:t xml:space="preserve"> and sanctifies</w:t>
      </w:r>
      <w:r w:rsidR="001D0ADD">
        <w:t>.</w:t>
      </w:r>
      <w:r w:rsidR="00510077">
        <w:t xml:space="preserve"> </w:t>
      </w:r>
      <w:r w:rsidR="002B09AA">
        <w:t>As sin had not part in their home, t</w:t>
      </w:r>
      <w:r w:rsidR="00510077">
        <w:t xml:space="preserve">he </w:t>
      </w:r>
      <w:r w:rsidR="00FD5163">
        <w:t>H</w:t>
      </w:r>
      <w:r w:rsidR="00510077">
        <w:t xml:space="preserve">oly </w:t>
      </w:r>
      <w:r w:rsidR="00FD5163">
        <w:t>F</w:t>
      </w:r>
      <w:r w:rsidR="00510077">
        <w:t>amily teach</w:t>
      </w:r>
      <w:r w:rsidR="00FD5163">
        <w:t xml:space="preserve"> us</w:t>
      </w:r>
      <w:r w:rsidR="004370B3">
        <w:t xml:space="preserve"> that </w:t>
      </w:r>
      <w:r w:rsidR="00FD5163">
        <w:t>there must be full-family</w:t>
      </w:r>
      <w:r w:rsidR="007C7B70">
        <w:t xml:space="preserve"> readiness </w:t>
      </w:r>
      <w:r w:rsidR="00FD5163">
        <w:t>to</w:t>
      </w:r>
      <w:r>
        <w:t xml:space="preserve"> uproot anything that would </w:t>
      </w:r>
      <w:r w:rsidR="007C7B70">
        <w:t xml:space="preserve">either </w:t>
      </w:r>
      <w:r>
        <w:t>defile or obscure the noble character of family life.</w:t>
      </w:r>
    </w:p>
    <w:p w14:paraId="78280176" w14:textId="77777777" w:rsidR="009C1389" w:rsidRDefault="0061355F" w:rsidP="005B4753">
      <w:pPr>
        <w:ind w:firstLine="720"/>
      </w:pPr>
      <w:r>
        <w:t xml:space="preserve">One final point. </w:t>
      </w:r>
      <w:r w:rsidR="008B490C">
        <w:t xml:space="preserve">We must dispel </w:t>
      </w:r>
      <w:r w:rsidR="00D73100">
        <w:t>any</w:t>
      </w:r>
      <w:r w:rsidR="008B490C">
        <w:t xml:space="preserve"> idea</w:t>
      </w:r>
      <w:r w:rsidR="00D1237B">
        <w:t xml:space="preserve"> </w:t>
      </w:r>
      <w:r w:rsidR="008B490C">
        <w:t>that</w:t>
      </w:r>
      <w:r w:rsidR="00D73100">
        <w:t xml:space="preserve"> </w:t>
      </w:r>
      <w:r w:rsidR="00EC270D">
        <w:t xml:space="preserve">would </w:t>
      </w:r>
      <w:r w:rsidR="00D73100">
        <w:t>equate holiness</w:t>
      </w:r>
      <w:r w:rsidR="00A607C1">
        <w:t>-of-life</w:t>
      </w:r>
      <w:r w:rsidR="00D73100">
        <w:t xml:space="preserve"> with easiness</w:t>
      </w:r>
      <w:r w:rsidR="00A607C1">
        <w:t>-of-life</w:t>
      </w:r>
      <w:r w:rsidR="00561285">
        <w:t>,</w:t>
      </w:r>
      <w:r w:rsidR="00EC270D">
        <w:t xml:space="preserve"> or </w:t>
      </w:r>
      <w:r w:rsidR="005402F9">
        <w:t xml:space="preserve">the misapprehension </w:t>
      </w:r>
      <w:r w:rsidR="00561285">
        <w:t>that</w:t>
      </w:r>
      <w:r w:rsidR="00A75CCC">
        <w:t xml:space="preserve"> a</w:t>
      </w:r>
      <w:r w:rsidR="00EC270D">
        <w:t xml:space="preserve"> virtuous life</w:t>
      </w:r>
      <w:r w:rsidR="00561285">
        <w:t xml:space="preserve"> – in the eyes of God – </w:t>
      </w:r>
      <w:r w:rsidR="00AE6303">
        <w:t xml:space="preserve">is </w:t>
      </w:r>
      <w:r w:rsidR="006B3799">
        <w:t>one marked by a lack of</w:t>
      </w:r>
      <w:r w:rsidR="00AE6303">
        <w:t xml:space="preserve"> </w:t>
      </w:r>
      <w:r w:rsidR="00EC270D">
        <w:t>disturb</w:t>
      </w:r>
      <w:r w:rsidR="00AE6303">
        <w:t>ance</w:t>
      </w:r>
      <w:r w:rsidR="00E52856">
        <w:t xml:space="preserve"> or </w:t>
      </w:r>
      <w:r w:rsidR="006B3799">
        <w:t>suffering</w:t>
      </w:r>
      <w:r w:rsidR="00E52856">
        <w:t xml:space="preserve">. As today’s Gospel </w:t>
      </w:r>
      <w:r w:rsidR="00E4440C">
        <w:t xml:space="preserve">(Matt. 2:13-15, 19-23) </w:t>
      </w:r>
      <w:r w:rsidR="00E52856">
        <w:t xml:space="preserve">makes abundantly clear, the </w:t>
      </w:r>
      <w:r w:rsidR="002D2C16">
        <w:t>Holy Family</w:t>
      </w:r>
      <w:r w:rsidR="00E52856">
        <w:t xml:space="preserve"> were </w:t>
      </w:r>
      <w:r w:rsidR="00F03C2C">
        <w:t>inundated</w:t>
      </w:r>
      <w:r w:rsidR="00E52856">
        <w:t xml:space="preserve"> with material </w:t>
      </w:r>
      <w:r w:rsidR="00F03C2C">
        <w:t>discomforts, with</w:t>
      </w:r>
      <w:r w:rsidR="00F56FA9">
        <w:t xml:space="preserve"> </w:t>
      </w:r>
      <w:r w:rsidR="00060799">
        <w:t xml:space="preserve">threats from </w:t>
      </w:r>
      <w:r w:rsidR="00FC1B04">
        <w:t xml:space="preserve">the wicked, with </w:t>
      </w:r>
      <w:r w:rsidR="00285D31">
        <w:t>fatigues</w:t>
      </w:r>
      <w:r w:rsidR="00A928E6">
        <w:t xml:space="preserve"> arising from</w:t>
      </w:r>
      <w:r w:rsidR="00285D31">
        <w:t xml:space="preserve"> constant upheaval, </w:t>
      </w:r>
      <w:r w:rsidR="00A928E6">
        <w:t xml:space="preserve">with the worries </w:t>
      </w:r>
      <w:r w:rsidR="00F17A81">
        <w:t>of</w:t>
      </w:r>
      <w:r w:rsidR="00366219">
        <w:t xml:space="preserve"> </w:t>
      </w:r>
      <w:r w:rsidR="00060799">
        <w:t xml:space="preserve">having to </w:t>
      </w:r>
      <w:r w:rsidR="00A928E6">
        <w:t>look after a</w:t>
      </w:r>
      <w:r w:rsidR="007051AC">
        <w:t xml:space="preserve"> </w:t>
      </w:r>
      <w:r w:rsidR="00A928E6">
        <w:t>child</w:t>
      </w:r>
      <w:r w:rsidR="00C04877">
        <w:t xml:space="preserve"> in a</w:t>
      </w:r>
      <w:r w:rsidR="002675E2">
        <w:t xml:space="preserve"> </w:t>
      </w:r>
      <w:r w:rsidR="00C04877">
        <w:t>volatile world</w:t>
      </w:r>
      <w:r w:rsidR="000F4B87">
        <w:t xml:space="preserve">. </w:t>
      </w:r>
      <w:r w:rsidR="00492149">
        <w:t>Fear</w:t>
      </w:r>
      <w:r w:rsidR="00B728C7">
        <w:t xml:space="preserve"> and </w:t>
      </w:r>
      <w:r w:rsidR="00492149">
        <w:t>displacement</w:t>
      </w:r>
      <w:r w:rsidR="008506B6">
        <w:t xml:space="preserve">, </w:t>
      </w:r>
      <w:r w:rsidR="003134E5">
        <w:t>faith and discernment were engrained features</w:t>
      </w:r>
      <w:r w:rsidR="00FB2744">
        <w:t xml:space="preserve"> in</w:t>
      </w:r>
      <w:r w:rsidR="003134E5">
        <w:t xml:space="preserve"> the</w:t>
      </w:r>
      <w:r w:rsidR="00E1429B">
        <w:t xml:space="preserve"> life</w:t>
      </w:r>
      <w:r w:rsidR="00FB2744">
        <w:t xml:space="preserve"> of </w:t>
      </w:r>
      <w:r w:rsidR="003134E5">
        <w:t>the Holy Family</w:t>
      </w:r>
      <w:r w:rsidR="00D110C2">
        <w:t>.</w:t>
      </w:r>
      <w:r w:rsidR="00FB2744">
        <w:t xml:space="preserve"> </w:t>
      </w:r>
      <w:r w:rsidR="00875102">
        <w:t>Today’s</w:t>
      </w:r>
      <w:r w:rsidR="00E16ABB">
        <w:t xml:space="preserve"> Gospel</w:t>
      </w:r>
      <w:r w:rsidR="00875102">
        <w:t xml:space="preserve"> </w:t>
      </w:r>
      <w:r w:rsidR="007807DE">
        <w:t xml:space="preserve">serves to </w:t>
      </w:r>
      <w:r w:rsidR="00875102">
        <w:t xml:space="preserve">remind us </w:t>
      </w:r>
      <w:r w:rsidR="005052DD">
        <w:t xml:space="preserve">that </w:t>
      </w:r>
      <w:r w:rsidR="004468EC">
        <w:t xml:space="preserve">God </w:t>
      </w:r>
      <w:r w:rsidR="0096199E">
        <w:t xml:space="preserve">can bring </w:t>
      </w:r>
      <w:r w:rsidR="005052DD">
        <w:t>families</w:t>
      </w:r>
      <w:r w:rsidR="004468EC">
        <w:t xml:space="preserve"> to</w:t>
      </w:r>
      <w:r w:rsidR="005052DD">
        <w:t xml:space="preserve"> </w:t>
      </w:r>
      <w:r w:rsidR="00D90D2F">
        <w:t xml:space="preserve">great </w:t>
      </w:r>
      <w:r w:rsidR="005052DD">
        <w:t>hol</w:t>
      </w:r>
      <w:r w:rsidR="00D812A1">
        <w:t>iness</w:t>
      </w:r>
      <w:r w:rsidR="002B3BE8">
        <w:t xml:space="preserve"> </w:t>
      </w:r>
      <w:proofErr w:type="gramStart"/>
      <w:r w:rsidR="002B3BE8">
        <w:t xml:space="preserve">precisely </w:t>
      </w:r>
      <w:r w:rsidR="005052DD">
        <w:t xml:space="preserve"> </w:t>
      </w:r>
      <w:r w:rsidR="003C3FD8" w:rsidRPr="006A7AFC">
        <w:rPr>
          <w:i/>
          <w:iCs/>
        </w:rPr>
        <w:t>through</w:t>
      </w:r>
      <w:proofErr w:type="gramEnd"/>
      <w:r w:rsidR="003C3FD8" w:rsidRPr="006A7AFC">
        <w:rPr>
          <w:i/>
          <w:iCs/>
        </w:rPr>
        <w:t xml:space="preserve"> their </w:t>
      </w:r>
      <w:r w:rsidR="005052DD" w:rsidRPr="006A7AFC">
        <w:rPr>
          <w:i/>
          <w:iCs/>
        </w:rPr>
        <w:t>struggle</w:t>
      </w:r>
      <w:r w:rsidR="003C3FD8" w:rsidRPr="006A7AFC">
        <w:rPr>
          <w:i/>
          <w:iCs/>
        </w:rPr>
        <w:t>s</w:t>
      </w:r>
      <w:r w:rsidR="003D04C4">
        <w:t xml:space="preserve">, </w:t>
      </w:r>
      <w:r w:rsidR="00D812A1">
        <w:t xml:space="preserve">and </w:t>
      </w:r>
      <w:r w:rsidR="00071C3C">
        <w:t xml:space="preserve">today’s feast teaches us </w:t>
      </w:r>
      <w:r w:rsidR="003D04C4">
        <w:t>that</w:t>
      </w:r>
      <w:r w:rsidR="00D3605B">
        <w:t xml:space="preserve"> </w:t>
      </w:r>
      <w:r w:rsidR="00BD6601">
        <w:t xml:space="preserve">the beauty of </w:t>
      </w:r>
      <w:r w:rsidR="00071C3C">
        <w:t xml:space="preserve">family </w:t>
      </w:r>
      <w:r w:rsidR="003C3FD8">
        <w:t>love</w:t>
      </w:r>
      <w:r w:rsidR="00D3605B">
        <w:t xml:space="preserve"> is</w:t>
      </w:r>
      <w:r w:rsidR="00BD6601">
        <w:t xml:space="preserve"> experienced far more powerfully </w:t>
      </w:r>
      <w:r w:rsidR="00FD644B">
        <w:t>through</w:t>
      </w:r>
      <w:r w:rsidR="00474AA5">
        <w:t xml:space="preserve"> mutual</w:t>
      </w:r>
      <w:r w:rsidR="00FD644B">
        <w:t xml:space="preserve"> </w:t>
      </w:r>
      <w:r w:rsidR="006A7AFC">
        <w:t>s</w:t>
      </w:r>
      <w:r w:rsidR="009A02BD">
        <w:t xml:space="preserve">urrender and </w:t>
      </w:r>
      <w:r w:rsidR="00427CB4">
        <w:t xml:space="preserve">forgiveness </w:t>
      </w:r>
      <w:r w:rsidR="00911EED">
        <w:t>than it is through</w:t>
      </w:r>
      <w:r w:rsidR="00427CB4">
        <w:t xml:space="preserve"> </w:t>
      </w:r>
      <w:r w:rsidR="00071C3C">
        <w:t>anything shallow or superficial</w:t>
      </w:r>
      <w:r w:rsidR="00D812A1">
        <w:t>.</w:t>
      </w:r>
      <w:r w:rsidR="005413A5">
        <w:t xml:space="preserve"> </w:t>
      </w:r>
    </w:p>
    <w:p w14:paraId="7E9BBF0C" w14:textId="1AD9FED6" w:rsidR="005B4753" w:rsidRPr="000362E0" w:rsidRDefault="002B3BE8" w:rsidP="005B4753">
      <w:pPr>
        <w:ind w:firstLine="720"/>
      </w:pPr>
      <w:r>
        <w:t>May the Holy Family bless each of us</w:t>
      </w:r>
      <w:r w:rsidR="00864115">
        <w:t xml:space="preserve"> and our families</w:t>
      </w:r>
      <w:r>
        <w:t xml:space="preserve"> today</w:t>
      </w:r>
      <w:r w:rsidR="009C1389">
        <w:t xml:space="preserve"> </w:t>
      </w:r>
      <w:r w:rsidR="005B4753">
        <w:t>t</w:t>
      </w:r>
      <w:r w:rsidR="005B4753" w:rsidRPr="005B4753">
        <w:t>hat</w:t>
      </w:r>
      <w:r w:rsidR="009C1389">
        <w:t xml:space="preserve">, </w:t>
      </w:r>
      <w:r w:rsidR="00DD28DD">
        <w:t>when</w:t>
      </w:r>
      <w:r w:rsidR="007B7706">
        <w:t xml:space="preserve"> our time of testing </w:t>
      </w:r>
      <w:r w:rsidR="00A15A36">
        <w:t>finally</w:t>
      </w:r>
      <w:r w:rsidR="003830FA">
        <w:t xml:space="preserve"> </w:t>
      </w:r>
      <w:r w:rsidR="00DD28DD">
        <w:t>end</w:t>
      </w:r>
      <w:r w:rsidR="003830FA">
        <w:t>s</w:t>
      </w:r>
      <w:r w:rsidR="009C1389">
        <w:t xml:space="preserve">, God might </w:t>
      </w:r>
      <w:r w:rsidR="005B4753" w:rsidRPr="005B4753">
        <w:t>f</w:t>
      </w:r>
      <w:r w:rsidR="009C1389">
        <w:t>ind</w:t>
      </w:r>
      <w:r w:rsidR="005B4753" w:rsidRPr="005B4753">
        <w:t xml:space="preserve"> us worthy of Himself</w:t>
      </w:r>
      <w:r w:rsidR="00386FA0">
        <w:t>.</w:t>
      </w:r>
      <w:r w:rsidR="00370002">
        <w:t xml:space="preserve"> </w:t>
      </w:r>
      <w:r w:rsidR="002C4BA7">
        <w:t>Also, m</w:t>
      </w:r>
      <w:r w:rsidR="00370002">
        <w:t>ay we never lose heart</w:t>
      </w:r>
      <w:r w:rsidR="00FB6221">
        <w:t xml:space="preserve"> </w:t>
      </w:r>
      <w:r w:rsidR="00370002">
        <w:t>for</w:t>
      </w:r>
      <w:r w:rsidR="00FB6221">
        <w:t xml:space="preserve">, in </w:t>
      </w:r>
      <w:r w:rsidR="002C4BA7">
        <w:t xml:space="preserve">possessing </w:t>
      </w:r>
      <w:r w:rsidR="00FB6221">
        <w:t xml:space="preserve">Christ Jesus, </w:t>
      </w:r>
      <w:r w:rsidR="002C4BA7">
        <w:t xml:space="preserve">we </w:t>
      </w:r>
      <w:r w:rsidR="007E3E28">
        <w:t>rejoice in</w:t>
      </w:r>
      <w:r w:rsidR="002C4BA7">
        <w:t xml:space="preserve"> </w:t>
      </w:r>
      <w:r w:rsidR="00FB6221">
        <w:t>the fulness of</w:t>
      </w:r>
      <w:r w:rsidR="00386FA0">
        <w:t xml:space="preserve"> </w:t>
      </w:r>
      <w:r w:rsidR="002C4BA7">
        <w:t>God’s</w:t>
      </w:r>
      <w:r w:rsidR="005B4753" w:rsidRPr="005B4753">
        <w:t xml:space="preserve"> grace and </w:t>
      </w:r>
      <w:r w:rsidR="007E3E28">
        <w:t>mercy</w:t>
      </w:r>
    </w:p>
    <w:sectPr w:rsidR="005B4753" w:rsidRPr="000362E0" w:rsidSect="00953E5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E0"/>
    <w:rsid w:val="000362E0"/>
    <w:rsid w:val="00040703"/>
    <w:rsid w:val="00045B22"/>
    <w:rsid w:val="00060799"/>
    <w:rsid w:val="00071C22"/>
    <w:rsid w:val="00071C3C"/>
    <w:rsid w:val="00077778"/>
    <w:rsid w:val="000910AA"/>
    <w:rsid w:val="000B448C"/>
    <w:rsid w:val="000C2478"/>
    <w:rsid w:val="000F4B87"/>
    <w:rsid w:val="00115A99"/>
    <w:rsid w:val="00140E49"/>
    <w:rsid w:val="00142558"/>
    <w:rsid w:val="00162227"/>
    <w:rsid w:val="001D0ADD"/>
    <w:rsid w:val="001F4661"/>
    <w:rsid w:val="001F64DB"/>
    <w:rsid w:val="00200CE1"/>
    <w:rsid w:val="00207D87"/>
    <w:rsid w:val="0022668C"/>
    <w:rsid w:val="002527C7"/>
    <w:rsid w:val="00263462"/>
    <w:rsid w:val="00265C45"/>
    <w:rsid w:val="002675E2"/>
    <w:rsid w:val="00272C78"/>
    <w:rsid w:val="00275F61"/>
    <w:rsid w:val="00285D31"/>
    <w:rsid w:val="00287D48"/>
    <w:rsid w:val="002B09AA"/>
    <w:rsid w:val="002B3BE8"/>
    <w:rsid w:val="002B7D11"/>
    <w:rsid w:val="002C4BA7"/>
    <w:rsid w:val="002D2C16"/>
    <w:rsid w:val="002E7776"/>
    <w:rsid w:val="002E7CAE"/>
    <w:rsid w:val="00310733"/>
    <w:rsid w:val="003134E5"/>
    <w:rsid w:val="0034338A"/>
    <w:rsid w:val="003500D8"/>
    <w:rsid w:val="00366219"/>
    <w:rsid w:val="00370002"/>
    <w:rsid w:val="003830FA"/>
    <w:rsid w:val="0038684D"/>
    <w:rsid w:val="00386FA0"/>
    <w:rsid w:val="00393694"/>
    <w:rsid w:val="003C3FD8"/>
    <w:rsid w:val="003D04C4"/>
    <w:rsid w:val="003D1356"/>
    <w:rsid w:val="003E1D5D"/>
    <w:rsid w:val="00403493"/>
    <w:rsid w:val="00405E22"/>
    <w:rsid w:val="00414BEE"/>
    <w:rsid w:val="00427CB4"/>
    <w:rsid w:val="004370B3"/>
    <w:rsid w:val="004468EC"/>
    <w:rsid w:val="004503D6"/>
    <w:rsid w:val="00474AA5"/>
    <w:rsid w:val="0047512A"/>
    <w:rsid w:val="004874E7"/>
    <w:rsid w:val="00492149"/>
    <w:rsid w:val="004F102C"/>
    <w:rsid w:val="004F7CA6"/>
    <w:rsid w:val="005052DD"/>
    <w:rsid w:val="00510077"/>
    <w:rsid w:val="0053456F"/>
    <w:rsid w:val="005402F9"/>
    <w:rsid w:val="005413A5"/>
    <w:rsid w:val="00561285"/>
    <w:rsid w:val="00563028"/>
    <w:rsid w:val="005647E0"/>
    <w:rsid w:val="00565726"/>
    <w:rsid w:val="005970D8"/>
    <w:rsid w:val="005A7881"/>
    <w:rsid w:val="005B21A8"/>
    <w:rsid w:val="005B37B2"/>
    <w:rsid w:val="005B4753"/>
    <w:rsid w:val="005B6F15"/>
    <w:rsid w:val="0061355F"/>
    <w:rsid w:val="00677D93"/>
    <w:rsid w:val="006A7AFC"/>
    <w:rsid w:val="006B3799"/>
    <w:rsid w:val="006C052E"/>
    <w:rsid w:val="006E03B0"/>
    <w:rsid w:val="006E063E"/>
    <w:rsid w:val="006E2A14"/>
    <w:rsid w:val="006F38D5"/>
    <w:rsid w:val="007051AC"/>
    <w:rsid w:val="00730137"/>
    <w:rsid w:val="007457BA"/>
    <w:rsid w:val="0074705A"/>
    <w:rsid w:val="007807DE"/>
    <w:rsid w:val="007B5DA1"/>
    <w:rsid w:val="007B7706"/>
    <w:rsid w:val="007C1F43"/>
    <w:rsid w:val="007C7B70"/>
    <w:rsid w:val="007D6BC7"/>
    <w:rsid w:val="007E2F85"/>
    <w:rsid w:val="007E3E28"/>
    <w:rsid w:val="007F686C"/>
    <w:rsid w:val="0080057F"/>
    <w:rsid w:val="008225E2"/>
    <w:rsid w:val="00824331"/>
    <w:rsid w:val="00824BF0"/>
    <w:rsid w:val="008506B6"/>
    <w:rsid w:val="008519ED"/>
    <w:rsid w:val="00864115"/>
    <w:rsid w:val="008721E6"/>
    <w:rsid w:val="00875102"/>
    <w:rsid w:val="00896172"/>
    <w:rsid w:val="008B490C"/>
    <w:rsid w:val="00904D89"/>
    <w:rsid w:val="00911EED"/>
    <w:rsid w:val="00916905"/>
    <w:rsid w:val="00924EB9"/>
    <w:rsid w:val="0093652C"/>
    <w:rsid w:val="00953E51"/>
    <w:rsid w:val="00957D8C"/>
    <w:rsid w:val="0096093F"/>
    <w:rsid w:val="0096199E"/>
    <w:rsid w:val="00972154"/>
    <w:rsid w:val="009A02BD"/>
    <w:rsid w:val="009C1389"/>
    <w:rsid w:val="009D0880"/>
    <w:rsid w:val="009D560E"/>
    <w:rsid w:val="00A111E4"/>
    <w:rsid w:val="00A1575F"/>
    <w:rsid w:val="00A15A36"/>
    <w:rsid w:val="00A2737D"/>
    <w:rsid w:val="00A47112"/>
    <w:rsid w:val="00A564D6"/>
    <w:rsid w:val="00A607C1"/>
    <w:rsid w:val="00A75CCC"/>
    <w:rsid w:val="00A85DC2"/>
    <w:rsid w:val="00A928E6"/>
    <w:rsid w:val="00A95EC9"/>
    <w:rsid w:val="00AC3D0F"/>
    <w:rsid w:val="00AD715B"/>
    <w:rsid w:val="00AE1A1F"/>
    <w:rsid w:val="00AE6303"/>
    <w:rsid w:val="00B22511"/>
    <w:rsid w:val="00B52FDB"/>
    <w:rsid w:val="00B57CEF"/>
    <w:rsid w:val="00B728C7"/>
    <w:rsid w:val="00BA5AC4"/>
    <w:rsid w:val="00BC0E56"/>
    <w:rsid w:val="00BC40DF"/>
    <w:rsid w:val="00BD48E0"/>
    <w:rsid w:val="00BD6601"/>
    <w:rsid w:val="00C04877"/>
    <w:rsid w:val="00C22A81"/>
    <w:rsid w:val="00C3680C"/>
    <w:rsid w:val="00C419AF"/>
    <w:rsid w:val="00C9677C"/>
    <w:rsid w:val="00CA122A"/>
    <w:rsid w:val="00CB68ED"/>
    <w:rsid w:val="00CD25D5"/>
    <w:rsid w:val="00CE318C"/>
    <w:rsid w:val="00CE5E55"/>
    <w:rsid w:val="00CE7B0A"/>
    <w:rsid w:val="00D110C2"/>
    <w:rsid w:val="00D1237B"/>
    <w:rsid w:val="00D3605B"/>
    <w:rsid w:val="00D40C7E"/>
    <w:rsid w:val="00D42475"/>
    <w:rsid w:val="00D547AD"/>
    <w:rsid w:val="00D56413"/>
    <w:rsid w:val="00D619C9"/>
    <w:rsid w:val="00D66895"/>
    <w:rsid w:val="00D73100"/>
    <w:rsid w:val="00D812A1"/>
    <w:rsid w:val="00D90D2F"/>
    <w:rsid w:val="00DA5329"/>
    <w:rsid w:val="00DC3E9A"/>
    <w:rsid w:val="00DD28DD"/>
    <w:rsid w:val="00DD6BAD"/>
    <w:rsid w:val="00DE0859"/>
    <w:rsid w:val="00E1429B"/>
    <w:rsid w:val="00E16ABB"/>
    <w:rsid w:val="00E17B2A"/>
    <w:rsid w:val="00E3128F"/>
    <w:rsid w:val="00E31975"/>
    <w:rsid w:val="00E4440C"/>
    <w:rsid w:val="00E45606"/>
    <w:rsid w:val="00E52856"/>
    <w:rsid w:val="00EC270D"/>
    <w:rsid w:val="00ED7F45"/>
    <w:rsid w:val="00EF265F"/>
    <w:rsid w:val="00F03C2C"/>
    <w:rsid w:val="00F12F89"/>
    <w:rsid w:val="00F17A81"/>
    <w:rsid w:val="00F30D54"/>
    <w:rsid w:val="00F56FA9"/>
    <w:rsid w:val="00F64ECD"/>
    <w:rsid w:val="00F814C4"/>
    <w:rsid w:val="00F83E67"/>
    <w:rsid w:val="00FB2744"/>
    <w:rsid w:val="00FB6221"/>
    <w:rsid w:val="00FC1B04"/>
    <w:rsid w:val="00FD5163"/>
    <w:rsid w:val="00FD644B"/>
    <w:rsid w:val="00FD7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E627"/>
  <w15:chartTrackingRefBased/>
  <w15:docId w15:val="{154C5A5B-1B84-432F-9A5F-3A2B0F8D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2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2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2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2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2E0"/>
    <w:rPr>
      <w:rFonts w:eastAsiaTheme="majorEastAsia" w:cstheme="majorBidi"/>
      <w:color w:val="272727" w:themeColor="text1" w:themeTint="D8"/>
    </w:rPr>
  </w:style>
  <w:style w:type="paragraph" w:styleId="Title">
    <w:name w:val="Title"/>
    <w:basedOn w:val="Normal"/>
    <w:next w:val="Normal"/>
    <w:link w:val="TitleChar"/>
    <w:uiPriority w:val="10"/>
    <w:qFormat/>
    <w:rsid w:val="000362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2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2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62E0"/>
    <w:rPr>
      <w:i/>
      <w:iCs/>
      <w:color w:val="404040" w:themeColor="text1" w:themeTint="BF"/>
    </w:rPr>
  </w:style>
  <w:style w:type="paragraph" w:styleId="ListParagraph">
    <w:name w:val="List Paragraph"/>
    <w:basedOn w:val="Normal"/>
    <w:uiPriority w:val="34"/>
    <w:qFormat/>
    <w:rsid w:val="000362E0"/>
    <w:pPr>
      <w:ind w:left="720"/>
      <w:contextualSpacing/>
    </w:pPr>
  </w:style>
  <w:style w:type="character" w:styleId="IntenseEmphasis">
    <w:name w:val="Intense Emphasis"/>
    <w:basedOn w:val="DefaultParagraphFont"/>
    <w:uiPriority w:val="21"/>
    <w:qFormat/>
    <w:rsid w:val="000362E0"/>
    <w:rPr>
      <w:i/>
      <w:iCs/>
      <w:color w:val="0F4761" w:themeColor="accent1" w:themeShade="BF"/>
    </w:rPr>
  </w:style>
  <w:style w:type="paragraph" w:styleId="IntenseQuote">
    <w:name w:val="Intense Quote"/>
    <w:basedOn w:val="Normal"/>
    <w:next w:val="Normal"/>
    <w:link w:val="IntenseQuoteChar"/>
    <w:uiPriority w:val="30"/>
    <w:qFormat/>
    <w:rsid w:val="00036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2E0"/>
    <w:rPr>
      <w:i/>
      <w:iCs/>
      <w:color w:val="0F4761" w:themeColor="accent1" w:themeShade="BF"/>
    </w:rPr>
  </w:style>
  <w:style w:type="character" w:styleId="IntenseReference">
    <w:name w:val="Intense Reference"/>
    <w:basedOn w:val="DefaultParagraphFont"/>
    <w:uiPriority w:val="32"/>
    <w:qFormat/>
    <w:rsid w:val="000362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Friar Gerard Mary</dc:creator>
  <cp:keywords/>
  <dc:description/>
  <cp:lastModifiedBy>Andrew Fairbrother</cp:lastModifiedBy>
  <cp:revision>2</cp:revision>
  <dcterms:created xsi:type="dcterms:W3CDTF">2025-12-27T17:42:00Z</dcterms:created>
  <dcterms:modified xsi:type="dcterms:W3CDTF">2025-12-27T17:42:00Z</dcterms:modified>
</cp:coreProperties>
</file>